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D. /Dña. ………......................................... con DNI nº.........................., en nombre</w:t>
      </w:r>
      <w:r w:rsidDel="00000000" w:rsidR="00000000" w:rsidRPr="00000000">
        <w:rPr>
          <w:color w:val="0000ff"/>
          <w:highlight w:val="white"/>
          <w:rtl w:val="0"/>
        </w:rPr>
        <w:t xml:space="preserve"> (propio o de la empresa que representa)</w:t>
      </w:r>
      <w:r w:rsidDel="00000000" w:rsidR="00000000" w:rsidRPr="00000000">
        <w:rPr>
          <w:highlight w:val="white"/>
          <w:rtl w:val="0"/>
        </w:rPr>
        <w:t xml:space="preserve">.............................................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.</w:t>
      </w:r>
      <w:r w:rsidDel="00000000" w:rsidR="00000000" w:rsidRPr="00000000">
        <w:rPr>
          <w:highlight w:val="white"/>
          <w:rtl w:val="0"/>
        </w:rPr>
        <w:t xml:space="preserve">, con CIF/NIF.............. y domicilio fiscal en................................, calle/plaza.................................................... nº ........., declara: </w:t>
      </w:r>
    </w:p>
    <w:p w:rsidR="00000000" w:rsidDel="00000000" w:rsidP="00000000" w:rsidRDefault="00000000" w:rsidRPr="00000000" w14:paraId="00000002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line="240" w:lineRule="auto"/>
        <w:ind w:left="720" w:hanging="36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Que todos los medicamentos ofertados en el </w:t>
      </w:r>
      <w:r w:rsidDel="00000000" w:rsidR="00000000" w:rsidRPr="00000000">
        <w:rPr>
          <w:color w:val="0000ff"/>
          <w:highlight w:val="white"/>
          <w:rtl w:val="0"/>
        </w:rPr>
        <w:t xml:space="preserve">lote XXXXX</w:t>
      </w:r>
      <w:r w:rsidDel="00000000" w:rsidR="00000000" w:rsidRPr="00000000">
        <w:rPr>
          <w:highlight w:val="white"/>
          <w:rtl w:val="0"/>
        </w:rPr>
        <w:t xml:space="preserve"> reúnen las condiciones exigidas por la legislación vigente que resulte de aplicación durante la vigencia del contrato, (control de fabricación, conservación, distribución, formalidades administrativas, etc.) y en concreto, como mínimo: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spacing w:line="240" w:lineRule="auto"/>
        <w:ind w:left="1440" w:hanging="36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RD Legislativo 1/2015, de 24 de julio, por el que se aprueba el texto refundido de la Ley de garantías y uso racional de los medicamentos y productos sanitarios.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ind w:left="720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spacing w:line="240" w:lineRule="auto"/>
        <w:ind w:left="1440" w:hanging="36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RD 1345/2007, de 11 de octubre, por el que se regula el procedimiento de autorización, registro y condiciones de dispensación de los medicamentos de uso humano fabricados industrialmente.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Que se compromete a adecuar y mantener dichos medicamentos conforme a las modificaciones que se produzcan en la legislación y normativa de aplicación durante la vigencia del contrato, obligándose a notificarlas a ASEPEYO de manera inmediata.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color w:val="0000ff"/>
          <w:highlight w:val="white"/>
        </w:rPr>
      </w:pPr>
      <w:bookmarkStart w:colFirst="0" w:colLast="0" w:name="_heading=h.30j0zll" w:id="0"/>
      <w:bookmarkEnd w:id="0"/>
      <w:r w:rsidDel="00000000" w:rsidR="00000000" w:rsidRPr="00000000">
        <w:rPr>
          <w:highlight w:val="white"/>
          <w:rtl w:val="0"/>
        </w:rPr>
        <w:t xml:space="preserve">Para que así conste a los efectos oportunos, se firma la presente en </w:t>
      </w:r>
      <w:r w:rsidDel="00000000" w:rsidR="00000000" w:rsidRPr="00000000">
        <w:rPr>
          <w:color w:val="0000ff"/>
          <w:highlight w:val="white"/>
          <w:rtl w:val="0"/>
        </w:rPr>
        <w:t xml:space="preserve">XXXXX, a XX/XX/XXXX</w:t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color w:val="0000ff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color w:val="0000ff"/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Fdo: </w:t>
      </w:r>
      <w:r w:rsidDel="00000000" w:rsidR="00000000" w:rsidRPr="00000000">
        <w:rPr>
          <w:color w:val="0000ff"/>
          <w:highlight w:val="white"/>
          <w:rtl w:val="0"/>
        </w:rPr>
        <w:t xml:space="preserve">XXXXXXXX</w:t>
      </w:r>
    </w:p>
    <w:p w:rsidR="00000000" w:rsidDel="00000000" w:rsidP="00000000" w:rsidRDefault="00000000" w:rsidRPr="00000000" w14:paraId="00000012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spacing w:line="240" w:lineRule="auto"/>
      <w:ind w:left="2125.9842519685035" w:firstLine="0"/>
      <w:rPr>
        <w:b w:val="1"/>
        <w:bCs w:val="1"/>
        <w:color w:val="ffffff"/>
        <w:sz w:val="32"/>
        <w:szCs w:val="32"/>
        <w:shd w:fill="009fe3" w:val="clear"/>
      </w:rPr>
    </w:pPr>
    <w:r w:rsidDel="00000000" w:rsidR="00000000" w:rsidRPr="00000000">
      <w:rPr>
        <w:b w:val="1"/>
        <w:bCs w:val="1"/>
        <w:color w:val="0070c0"/>
        <w:sz w:val="26"/>
        <w:szCs w:val="26"/>
        <w:rtl w:val="0"/>
      </w:rPr>
      <w:t xml:space="preserve">Declaración responsable acreditativa del cumplimiento de la normativa vigente de medicamentos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-1082037</wp:posOffset>
          </wp:positionH>
          <wp:positionV relativeFrom="paragraph">
            <wp:posOffset>-469896</wp:posOffset>
          </wp:positionV>
          <wp:extent cx="1995805" cy="786765"/>
          <wp:effectExtent b="0" l="0" r="0" t="0"/>
          <wp:wrapSquare wrapText="bothSides" distB="0" distT="0" distL="114300" distR="114300"/>
          <wp:docPr descr="U:\Documents\Sil\Junta General\np\107.b.png" id="1" name="image1.png"/>
          <a:graphic>
            <a:graphicData uri="http://schemas.openxmlformats.org/drawingml/2006/picture">
              <pic:pic>
                <pic:nvPicPr>
                  <pic:cNvPr descr="U:\Documents\Sil\Junta General\np\107.b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95805" cy="78676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4">
    <w:pPr>
      <w:spacing w:line="240" w:lineRule="auto"/>
      <w:ind w:left="2125.984251968503" w:firstLine="720"/>
      <w:jc w:val="both"/>
      <w:rPr>
        <w:b w:val="1"/>
        <w:bCs w:val="1"/>
        <w:color w:val="0070c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spacing w:line="240" w:lineRule="auto"/>
      <w:ind w:left="2125.984251968503" w:right="100.8661417322844" w:firstLine="720"/>
      <w:jc w:val="right"/>
      <w:rPr>
        <w:b w:val="1"/>
        <w:bCs w:val="1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Suministro de óxido nitroso y argón para el Hospital de Sant Cugat ASEPEYO,</w:t>
      <w:br w:type="textWrapping"/>
      <w:t xml:space="preserve">Mutua Colaboradora con la Seguridad social nº 151</w:t>
      <w:tab/>
      <w:tab/>
      <w:tab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spacing w:line="240" w:lineRule="auto"/>
      <w:ind w:right="284" w:firstLine="720"/>
      <w:jc w:val="right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  </w:t>
    </w:r>
  </w:p>
  <w:p w:rsidR="00000000" w:rsidDel="00000000" w:rsidP="00000000" w:rsidRDefault="00000000" w:rsidRPr="00000000" w14:paraId="00000017">
    <w:pPr>
      <w:spacing w:line="240" w:lineRule="auto"/>
      <w:ind w:right="284" w:firstLine="720"/>
      <w:jc w:val="right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16"/>
        <w:szCs w:val="16"/>
        <w:rtl w:val="0"/>
      </w:rPr>
      <w:t xml:space="preserve">Exp. CP00113/2026</w:t>
    </w:r>
  </w:p>
  <w:p w:rsidR="00000000" w:rsidDel="00000000" w:rsidP="00000000" w:rsidRDefault="00000000" w:rsidRPr="00000000" w14:paraId="00000018">
    <w:pPr>
      <w:spacing w:line="240" w:lineRule="auto"/>
      <w:rPr>
        <w:b w:val="1"/>
        <w:bCs w:val="1"/>
        <w:color w:val="0070c0"/>
        <w:sz w:val="16"/>
        <w:szCs w:val="16"/>
      </w:rPr>
    </w:pPr>
    <w:r w:rsidDel="00000000" w:rsidR="00000000" w:rsidRPr="00000000">
      <w:rPr>
        <w:b w:val="1"/>
        <w:bCs w:val="1"/>
        <w:color w:val="0070c0"/>
        <w:sz w:val="20"/>
        <w:szCs w:val="20"/>
        <w:rtl w:val="0"/>
      </w:rPr>
      <w:t xml:space="preserve">________________________________________________________________________________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krZWYnN5KU4eRzTP48uFVNNfxw==">CgMxLjAyCWguMzBqMHpsbDgAciExSVdWajlyeEZkaW1EQ1JlV0R3UThENnZFMmlLQ0RkUVU=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